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601" w:type="dxa"/>
        <w:tblLook w:val="04A0" w:firstRow="1" w:lastRow="0" w:firstColumn="1" w:lastColumn="0" w:noHBand="0" w:noVBand="1"/>
      </w:tblPr>
      <w:tblGrid>
        <w:gridCol w:w="2977"/>
        <w:gridCol w:w="3119"/>
        <w:gridCol w:w="2977"/>
        <w:gridCol w:w="1701"/>
      </w:tblGrid>
      <w:tr w:rsidR="007B5945" w:rsidRPr="00CA5D9D" w14:paraId="315D51E5" w14:textId="77777777" w:rsidTr="007B5945">
        <w:trPr>
          <w:trHeight w:val="8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6B1A663" w14:textId="77777777" w:rsidR="007B5945" w:rsidRPr="007B5945" w:rsidRDefault="007B5945" w:rsidP="007A07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ANALİZ ADI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848CEF9" w14:textId="77777777" w:rsidR="007B5945" w:rsidRPr="007B5945" w:rsidRDefault="007B5945" w:rsidP="007A07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UYGULANAN STANDART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C390A56" w14:textId="77777777" w:rsidR="007B5945" w:rsidRPr="007B5945" w:rsidRDefault="00152483" w:rsidP="007A07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YÖNTEM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4E63F4" w14:textId="77777777" w:rsidR="007B5945" w:rsidRPr="007B5945" w:rsidRDefault="007B5945" w:rsidP="007A07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ÜCRET</w:t>
            </w:r>
          </w:p>
        </w:tc>
      </w:tr>
      <w:tr w:rsidR="00E62AA0" w:rsidRPr="00CA5D9D" w14:paraId="4DE92B56" w14:textId="77777777" w:rsidTr="00D33306">
        <w:trPr>
          <w:trHeight w:val="850"/>
        </w:trPr>
        <w:tc>
          <w:tcPr>
            <w:tcW w:w="2977" w:type="dxa"/>
            <w:vAlign w:val="center"/>
          </w:tcPr>
          <w:p w14:paraId="301D3E02" w14:textId="77777777" w:rsidR="00E62AA0" w:rsidRPr="00645557" w:rsidRDefault="00E62AA0" w:rsidP="00E62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557">
              <w:rPr>
                <w:rFonts w:ascii="Times New Roman" w:hAnsi="Times New Roman" w:cs="Times New Roman"/>
                <w:b/>
                <w:sz w:val="20"/>
                <w:szCs w:val="20"/>
              </w:rPr>
              <w:t>Düşük Alaşımlı Çelikler</w:t>
            </w:r>
            <w:r w:rsidRPr="006455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694E4DF8" w14:textId="5822084B" w:rsidR="00E62AA0" w:rsidRPr="00645557" w:rsidRDefault="00E62AA0" w:rsidP="00E62A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Optik Emisyon-Spektral Analiz Deneyi Karbon (C), Silisyum (Si), Manganez (Mn), Fosfor (P) Kükürt (S),</w:t>
            </w:r>
            <w:r w:rsidR="00322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Krom (Cr), Molibden (Mo), Nikel (Ni), Alüminyum (Al), Bakır (Cu), Vanadyum (V) elementlerinin tayini</w:t>
            </w:r>
          </w:p>
          <w:p w14:paraId="641B9841" w14:textId="40D45AAB" w:rsidR="00E62AA0" w:rsidRPr="00645557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5CF26FE" w14:textId="77777777" w:rsidR="00E62AA0" w:rsidRP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238D6A5" w14:textId="77777777" w:rsidR="00E62AA0" w:rsidRP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47FC22" w14:textId="77777777" w:rsidR="00E62AA0" w:rsidRP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BD8C690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ACDC31" w14:textId="31120865" w:rsidR="00E62AA0" w:rsidRPr="00645557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ASTM E415</w:t>
            </w:r>
          </w:p>
        </w:tc>
        <w:tc>
          <w:tcPr>
            <w:tcW w:w="2977" w:type="dxa"/>
            <w:vAlign w:val="center"/>
          </w:tcPr>
          <w:p w14:paraId="2F8810D4" w14:textId="4D3AB5C2" w:rsidR="00E62AA0" w:rsidRPr="00645557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557">
              <w:rPr>
                <w:rFonts w:ascii="Times New Roman" w:hAnsi="Times New Roman" w:cs="Times New Roman"/>
                <w:bCs/>
                <w:sz w:val="20"/>
                <w:szCs w:val="20"/>
              </w:rPr>
              <w:t>Deney (K.A.B.) Metal ve Alaşımlardan Yapılan ürün ve malzemeler/Enstrümantal Analizler ve İncelemeler/Demir ve Alaşımları (Paslanmaz Çelik dahil)</w:t>
            </w:r>
          </w:p>
        </w:tc>
        <w:tc>
          <w:tcPr>
            <w:tcW w:w="1701" w:type="dxa"/>
          </w:tcPr>
          <w:p w14:paraId="3DDF6631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F5092EA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224B44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946F65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FA645E" w14:textId="38A19F8A" w:rsidR="00E62AA0" w:rsidRDefault="00322559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2.00</w:t>
            </w:r>
            <w:r w:rsidR="00E62AA0"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0 TL + KDV</w:t>
            </w:r>
          </w:p>
        </w:tc>
      </w:tr>
      <w:tr w:rsidR="00E62AA0" w:rsidRPr="00CA5D9D" w14:paraId="33C7B602" w14:textId="77777777" w:rsidTr="00D33306">
        <w:trPr>
          <w:trHeight w:val="850"/>
        </w:trPr>
        <w:tc>
          <w:tcPr>
            <w:tcW w:w="2977" w:type="dxa"/>
            <w:vAlign w:val="center"/>
          </w:tcPr>
          <w:p w14:paraId="6C116C0E" w14:textId="77777777" w:rsidR="00E62AA0" w:rsidRPr="00645557" w:rsidRDefault="00E62AA0" w:rsidP="00E62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557">
              <w:rPr>
                <w:rFonts w:ascii="Times New Roman" w:hAnsi="Times New Roman" w:cs="Times New Roman"/>
                <w:b/>
                <w:sz w:val="20"/>
                <w:szCs w:val="20"/>
              </w:rPr>
              <w:t>Paslanmaz Çelikler</w:t>
            </w:r>
            <w:r w:rsidRPr="006455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16A882FC" w14:textId="502995BC" w:rsidR="00E62AA0" w:rsidRPr="00E62AA0" w:rsidRDefault="00E62AA0" w:rsidP="00E62A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Optik Emisyon-Spektral Analiz Deneyi Krom (Cr), Nikel (Ni), Molibden (Mo), Manganez (Mn), Silisyum (Si), Bakır (Cu), Karbon (C), Fosfor (P) Kükürt (S),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elementlerinin tayini</w:t>
            </w:r>
          </w:p>
          <w:p w14:paraId="05305D22" w14:textId="664C2C7D" w:rsidR="00E62AA0" w:rsidRPr="00645557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252861" w14:textId="77777777" w:rsidR="00E62AA0" w:rsidRP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1F2158" w14:textId="77777777" w:rsidR="00E62AA0" w:rsidRP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474440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71A17E" w14:textId="65299BB4" w:rsidR="00E62AA0" w:rsidRPr="00645557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ASTM E1086</w:t>
            </w:r>
          </w:p>
        </w:tc>
        <w:tc>
          <w:tcPr>
            <w:tcW w:w="2977" w:type="dxa"/>
            <w:vAlign w:val="center"/>
          </w:tcPr>
          <w:p w14:paraId="414D24D5" w14:textId="44916E0A" w:rsidR="00E62AA0" w:rsidRPr="00645557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557">
              <w:rPr>
                <w:rFonts w:ascii="Times New Roman" w:hAnsi="Times New Roman" w:cs="Times New Roman"/>
                <w:bCs/>
                <w:sz w:val="20"/>
                <w:szCs w:val="20"/>
              </w:rPr>
              <w:t>Deney (K.A.B.) Metal ve Alaşımlardan Yapılan ürün ve malzemeler/Enstrümantal Analizler ve İncelemeler/Demir ve Alaşımları (Paslanmaz Çelik dahil)</w:t>
            </w:r>
          </w:p>
        </w:tc>
        <w:tc>
          <w:tcPr>
            <w:tcW w:w="1701" w:type="dxa"/>
          </w:tcPr>
          <w:p w14:paraId="2293762C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9D9232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F99B68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8AD2D9" w14:textId="4219B1FF" w:rsidR="00E62AA0" w:rsidRDefault="00322559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2.00</w:t>
            </w: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 w:rsidR="00E62AA0"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TL + KDV</w:t>
            </w:r>
          </w:p>
        </w:tc>
      </w:tr>
      <w:tr w:rsidR="00E62AA0" w:rsidRPr="00CA5D9D" w14:paraId="1513F197" w14:textId="77777777" w:rsidTr="00D33306">
        <w:trPr>
          <w:trHeight w:val="850"/>
        </w:trPr>
        <w:tc>
          <w:tcPr>
            <w:tcW w:w="2977" w:type="dxa"/>
            <w:vAlign w:val="center"/>
          </w:tcPr>
          <w:p w14:paraId="5AA64527" w14:textId="77777777" w:rsidR="00E62AA0" w:rsidRPr="00645557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B7D524" w14:textId="6D2969A2" w:rsidR="00E62AA0" w:rsidRPr="00645557" w:rsidRDefault="00E62AA0" w:rsidP="00E62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557">
              <w:rPr>
                <w:rFonts w:ascii="Times New Roman" w:hAnsi="Times New Roman" w:cs="Times New Roman"/>
                <w:b/>
                <w:sz w:val="20"/>
                <w:szCs w:val="20"/>
              </w:rPr>
              <w:t>Alüminyum ve Alüminyum Alaşımları</w:t>
            </w:r>
            <w:r w:rsidRPr="0064555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0C19C45E" w14:textId="35CB9C74" w:rsidR="00E62AA0" w:rsidRPr="00E62AA0" w:rsidRDefault="00E62AA0" w:rsidP="00E62A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Optik Emisyon-Spektral Analiz Alüminyum (Al), Bakır (Cu), Magnezyum (Mg), Silisyum (Si), Demir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(Fe), Manganez (Mn), Krom (Cr), Nikel (Ni), Çinko (Zn), Titanyum (Ti), Kurşun (Pb), Kalay (Sn), Kadmiyum (Cd),</w:t>
            </w:r>
          </w:p>
          <w:p w14:paraId="538F1021" w14:textId="77777777" w:rsidR="00E62AA0" w:rsidRPr="00E62AA0" w:rsidRDefault="00E62AA0" w:rsidP="00E62A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Vanadyum (V) ve Kobalt (Co) Tayini</w:t>
            </w:r>
          </w:p>
          <w:p w14:paraId="0F9E4924" w14:textId="399C3D55" w:rsidR="00E62AA0" w:rsidRPr="00645557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D27C58A" w14:textId="77777777" w:rsidR="00E62AA0" w:rsidRP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49A7043" w14:textId="77777777" w:rsidR="00E62AA0" w:rsidRP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7C996C" w14:textId="77777777" w:rsidR="00E62AA0" w:rsidRP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67DFD5" w14:textId="77777777" w:rsidR="00E62AA0" w:rsidRP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313E22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689875" w14:textId="62D76B03" w:rsidR="00E62AA0" w:rsidRPr="00645557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ASTM E1251</w:t>
            </w:r>
          </w:p>
        </w:tc>
        <w:tc>
          <w:tcPr>
            <w:tcW w:w="2977" w:type="dxa"/>
            <w:vAlign w:val="center"/>
          </w:tcPr>
          <w:p w14:paraId="35ADAB0E" w14:textId="79915F2D" w:rsidR="00E62AA0" w:rsidRPr="00645557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5557">
              <w:rPr>
                <w:rFonts w:ascii="Times New Roman" w:hAnsi="Times New Roman" w:cs="Times New Roman"/>
                <w:bCs/>
                <w:sz w:val="20"/>
                <w:szCs w:val="20"/>
              </w:rPr>
              <w:t>Deney (K.A.B.) Metal ve Alaşımlardan Yapılan ürün ve malzemeler/Enstrümantal Analizler ve İncelemeler/Demir ve Alaşımları (Alüminyum ve alüminyum alaşımları)</w:t>
            </w:r>
          </w:p>
        </w:tc>
        <w:tc>
          <w:tcPr>
            <w:tcW w:w="1701" w:type="dxa"/>
          </w:tcPr>
          <w:p w14:paraId="1EB3C11B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6B340F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808A0D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F429CF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87F6CD" w14:textId="2F1C3720" w:rsidR="00E62AA0" w:rsidRDefault="00322559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2.00</w:t>
            </w: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 w:rsidR="00E62AA0"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TL + KDV</w:t>
            </w:r>
          </w:p>
        </w:tc>
      </w:tr>
      <w:tr w:rsidR="00E62AA0" w:rsidRPr="00CA5D9D" w14:paraId="7A76A079" w14:textId="77777777" w:rsidTr="00D33306">
        <w:trPr>
          <w:trHeight w:val="850"/>
        </w:trPr>
        <w:tc>
          <w:tcPr>
            <w:tcW w:w="2977" w:type="dxa"/>
            <w:vAlign w:val="center"/>
          </w:tcPr>
          <w:p w14:paraId="3927DC89" w14:textId="34FC6B72" w:rsidR="00E62AA0" w:rsidRPr="0037659D" w:rsidRDefault="00E62AA0" w:rsidP="00E62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59D">
              <w:rPr>
                <w:rFonts w:ascii="Times New Roman" w:hAnsi="Times New Roman" w:cs="Times New Roman"/>
                <w:b/>
                <w:sz w:val="20"/>
                <w:szCs w:val="20"/>
              </w:rPr>
              <w:t>Vickers Sertlik Deneyi</w:t>
            </w:r>
          </w:p>
        </w:tc>
        <w:tc>
          <w:tcPr>
            <w:tcW w:w="3119" w:type="dxa"/>
            <w:vAlign w:val="center"/>
          </w:tcPr>
          <w:p w14:paraId="494453D4" w14:textId="52B2B47A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TS EN ISO 6507-1</w:t>
            </w:r>
          </w:p>
        </w:tc>
        <w:tc>
          <w:tcPr>
            <w:tcW w:w="2977" w:type="dxa"/>
            <w:vAlign w:val="center"/>
          </w:tcPr>
          <w:p w14:paraId="5D50C09C" w14:textId="418317BC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Vickers (HV1 ve HV30</w:t>
            </w:r>
          </w:p>
        </w:tc>
        <w:tc>
          <w:tcPr>
            <w:tcW w:w="1701" w:type="dxa"/>
          </w:tcPr>
          <w:p w14:paraId="3217F316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F9FD48" w14:textId="687B887C" w:rsidR="00E62AA0" w:rsidRDefault="00322559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2.00</w:t>
            </w: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 w:rsidR="00E62AA0"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TL + KDV</w:t>
            </w:r>
          </w:p>
        </w:tc>
      </w:tr>
      <w:tr w:rsidR="00E62AA0" w:rsidRPr="00CA5D9D" w14:paraId="72C2DC53" w14:textId="77777777" w:rsidTr="00D33306">
        <w:trPr>
          <w:trHeight w:val="850"/>
        </w:trPr>
        <w:tc>
          <w:tcPr>
            <w:tcW w:w="2977" w:type="dxa"/>
            <w:vAlign w:val="center"/>
          </w:tcPr>
          <w:p w14:paraId="33F742C3" w14:textId="3F5F3085" w:rsidR="00E62AA0" w:rsidRPr="0037659D" w:rsidRDefault="00E62AA0" w:rsidP="00E62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59D">
              <w:rPr>
                <w:rFonts w:ascii="Times New Roman" w:hAnsi="Times New Roman" w:cs="Times New Roman"/>
                <w:b/>
                <w:sz w:val="20"/>
                <w:szCs w:val="20"/>
              </w:rPr>
              <w:t>Çekme Deneyi</w:t>
            </w:r>
          </w:p>
        </w:tc>
        <w:tc>
          <w:tcPr>
            <w:tcW w:w="3119" w:type="dxa"/>
            <w:vAlign w:val="center"/>
          </w:tcPr>
          <w:p w14:paraId="2FC8EF9C" w14:textId="41D5451E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TS EN ISO 6892-1</w:t>
            </w:r>
          </w:p>
        </w:tc>
        <w:tc>
          <w:tcPr>
            <w:tcW w:w="2977" w:type="dxa"/>
            <w:vAlign w:val="center"/>
          </w:tcPr>
          <w:p w14:paraId="4A9CF310" w14:textId="74DA23E1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Ortam Sıcaklığında </w:t>
            </w: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(20 kN-500 kN)</w:t>
            </w:r>
          </w:p>
        </w:tc>
        <w:tc>
          <w:tcPr>
            <w:tcW w:w="1701" w:type="dxa"/>
          </w:tcPr>
          <w:p w14:paraId="25D3F805" w14:textId="77777777" w:rsidR="00E62AA0" w:rsidRDefault="00E62AA0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2579EB" w14:textId="662FF049" w:rsidR="00E62AA0" w:rsidRDefault="00322559" w:rsidP="00E62A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2.00</w:t>
            </w:r>
            <w:r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 w:rsidR="00E62AA0" w:rsidRPr="00E62AA0">
              <w:rPr>
                <w:rFonts w:ascii="Times New Roman" w:hAnsi="Times New Roman" w:cs="Times New Roman"/>
                <w:bCs/>
                <w:sz w:val="20"/>
                <w:szCs w:val="20"/>
              </w:rPr>
              <w:t>TL + KDV</w:t>
            </w:r>
          </w:p>
        </w:tc>
      </w:tr>
    </w:tbl>
    <w:p w14:paraId="40FF4A37" w14:textId="77777777" w:rsidR="00CD5AEF" w:rsidRPr="00CA5D9D" w:rsidRDefault="00CD5AEF" w:rsidP="00FB7601">
      <w:pPr>
        <w:rPr>
          <w:rFonts w:ascii="Times New Roman" w:hAnsi="Times New Roman" w:cs="Times New Roman"/>
          <w:sz w:val="2"/>
          <w:szCs w:val="2"/>
        </w:rPr>
      </w:pPr>
    </w:p>
    <w:sectPr w:rsidR="00CD5AEF" w:rsidRPr="00CA5D9D" w:rsidSect="00673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276" w:left="1417" w:header="284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BD6E" w14:textId="77777777" w:rsidR="00606A19" w:rsidRDefault="00606A19" w:rsidP="000F77E7">
      <w:pPr>
        <w:spacing w:after="0" w:line="240" w:lineRule="auto"/>
      </w:pPr>
      <w:r>
        <w:separator/>
      </w:r>
    </w:p>
  </w:endnote>
  <w:endnote w:type="continuationSeparator" w:id="0">
    <w:p w14:paraId="7A628472" w14:textId="77777777" w:rsidR="00606A19" w:rsidRDefault="00606A19" w:rsidP="000F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DFC5" w14:textId="77777777" w:rsidR="00C34B3B" w:rsidRDefault="00C34B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7" w:type="dxa"/>
      <w:tblInd w:w="-49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2126"/>
      <w:gridCol w:w="4079"/>
    </w:tblGrid>
    <w:tr w:rsidR="001B1C84" w:rsidRPr="00C31879" w14:paraId="7C5462F7" w14:textId="77777777" w:rsidTr="00FB7601">
      <w:trPr>
        <w:trHeight w:val="1134"/>
      </w:trPr>
      <w:tc>
        <w:tcPr>
          <w:tcW w:w="4112" w:type="dxa"/>
        </w:tcPr>
        <w:p w14:paraId="3901B4C8" w14:textId="77777777" w:rsidR="001B1C84" w:rsidRPr="00C31879" w:rsidRDefault="001B1C84" w:rsidP="00C809A8">
          <w:pPr>
            <w:pStyle w:val="AltBilgi"/>
            <w:jc w:val="center"/>
            <w:rPr>
              <w:rFonts w:ascii="Century Gothic" w:hAnsi="Century Gothic"/>
            </w:rPr>
          </w:pPr>
        </w:p>
      </w:tc>
      <w:tc>
        <w:tcPr>
          <w:tcW w:w="2126" w:type="dxa"/>
          <w:vAlign w:val="center"/>
        </w:tcPr>
        <w:p w14:paraId="118120FE" w14:textId="77777777" w:rsidR="001B1C84" w:rsidRPr="00C31879" w:rsidRDefault="00CA5D9D" w:rsidP="00C809A8">
          <w:pPr>
            <w:pStyle w:val="AltBilgi"/>
            <w:jc w:val="center"/>
            <w:rPr>
              <w:rFonts w:ascii="Century Gothic" w:hAnsi="Century Gothic"/>
              <w:b/>
              <w:bCs/>
            </w:rPr>
          </w:pPr>
          <w:r w:rsidRPr="00A67DBF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5E492951" wp14:editId="37C2F393">
                <wp:extent cx="638175" cy="632460"/>
                <wp:effectExtent l="0" t="0" r="9525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32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9" w:type="dxa"/>
        </w:tcPr>
        <w:p w14:paraId="21DB7CED" w14:textId="77777777" w:rsidR="001B1C84" w:rsidRPr="00C31879" w:rsidRDefault="001B1C84" w:rsidP="00C809A8">
          <w:pPr>
            <w:pStyle w:val="AltBilgi"/>
            <w:jc w:val="center"/>
            <w:rPr>
              <w:rFonts w:ascii="Century Gothic" w:hAnsi="Century Gothic"/>
            </w:rPr>
          </w:pPr>
        </w:p>
      </w:tc>
    </w:tr>
  </w:tbl>
  <w:p w14:paraId="4C6599E3" w14:textId="77777777" w:rsidR="0035617A" w:rsidRPr="001B1C84" w:rsidRDefault="0035617A" w:rsidP="001B1C84">
    <w:pPr>
      <w:pStyle w:val="AltBilgi"/>
      <w:ind w:left="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97B2" w14:textId="77777777" w:rsidR="00C34B3B" w:rsidRDefault="00C34B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4977" w14:textId="77777777" w:rsidR="00606A19" w:rsidRDefault="00606A19" w:rsidP="000F77E7">
      <w:pPr>
        <w:spacing w:after="0" w:line="240" w:lineRule="auto"/>
      </w:pPr>
      <w:r>
        <w:separator/>
      </w:r>
    </w:p>
  </w:footnote>
  <w:footnote w:type="continuationSeparator" w:id="0">
    <w:p w14:paraId="75DDDE53" w14:textId="77777777" w:rsidR="00606A19" w:rsidRDefault="00606A19" w:rsidP="000F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4593" w14:textId="77777777" w:rsidR="00E8718A" w:rsidRDefault="00000000">
    <w:pPr>
      <w:pStyle w:val="stBilgi"/>
    </w:pPr>
    <w:r>
      <w:rPr>
        <w:noProof/>
        <w:lang w:eastAsia="tr-TR"/>
      </w:rPr>
      <w:pict w14:anchorId="7FEB6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173782" o:spid="_x0000_s1026" type="#_x0000_t75" style="position:absolute;margin-left:0;margin-top:0;width:453.45pt;height:462.2pt;z-index:-251657216;mso-position-horizontal:center;mso-position-horizontal-relative:margin;mso-position-vertical:center;mso-position-vertical-relative:margin" o:allowincell="f">
          <v:imagedata r:id="rId1" o:title="adil 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3" w:type="dxa"/>
      <w:tblInd w:w="-639" w:type="dxa"/>
      <w:tblBorders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  <w:insideH w:val="single" w:sz="24" w:space="0" w:color="auto"/>
        <w:insideV w:val="single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35"/>
      <w:gridCol w:w="5032"/>
      <w:gridCol w:w="1539"/>
      <w:gridCol w:w="1207"/>
    </w:tblGrid>
    <w:tr w:rsidR="001B1C84" w:rsidRPr="00CA5D9D" w14:paraId="0ED7F49B" w14:textId="77777777" w:rsidTr="001B1C84">
      <w:trPr>
        <w:cantSplit/>
        <w:trHeight w:val="283"/>
      </w:trPr>
      <w:tc>
        <w:tcPr>
          <w:tcW w:w="2935" w:type="dxa"/>
          <w:vMerge w:val="restart"/>
          <w:vAlign w:val="center"/>
        </w:tcPr>
        <w:p w14:paraId="567A3E2D" w14:textId="77777777" w:rsidR="001B1C84" w:rsidRPr="00CA5D9D" w:rsidRDefault="00CA5D9D" w:rsidP="001B1C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8"/>
              <w:szCs w:val="48"/>
              <w:lang w:eastAsia="tr-TR"/>
            </w:rPr>
          </w:pPr>
          <w:r w:rsidRPr="00CA5D9D">
            <w:rPr>
              <w:rFonts w:ascii="Times New Roman" w:hAnsi="Times New Roman" w:cs="Times New Roman"/>
            </w:rPr>
            <w:object w:dxaOrig="6406" w:dyaOrig="1770" w14:anchorId="05425F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5.6pt;height:37.8pt">
                <v:imagedata r:id="rId1" o:title=""/>
              </v:shape>
              <o:OLEObject Type="Embed" ProgID="PBrush" ShapeID="_x0000_i1025" DrawAspect="Content" ObjectID="_1833954565" r:id="rId2"/>
            </w:object>
          </w:r>
        </w:p>
      </w:tc>
      <w:tc>
        <w:tcPr>
          <w:tcW w:w="5032" w:type="dxa"/>
          <w:vMerge w:val="restart"/>
          <w:shd w:val="clear" w:color="auto" w:fill="D9D9D9" w:themeFill="background1" w:themeFillShade="D9"/>
          <w:vAlign w:val="center"/>
        </w:tcPr>
        <w:p w14:paraId="2AB02AC7" w14:textId="77777777" w:rsidR="001B1C84" w:rsidRPr="00CA5D9D" w:rsidRDefault="007B5945" w:rsidP="001B1C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METOD ANALİZ LİSTESİ</w:t>
          </w:r>
        </w:p>
      </w:tc>
      <w:tc>
        <w:tcPr>
          <w:tcW w:w="1539" w:type="dxa"/>
          <w:tcBorders>
            <w:bottom w:val="single" w:sz="8" w:space="0" w:color="auto"/>
            <w:right w:val="dotted" w:sz="4" w:space="0" w:color="auto"/>
          </w:tcBorders>
          <w:vAlign w:val="center"/>
        </w:tcPr>
        <w:p w14:paraId="4365D362" w14:textId="77777777" w:rsidR="001B1C84" w:rsidRPr="00CA5D9D" w:rsidRDefault="001B1C84" w:rsidP="001B1C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</w:pP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İlk Yayın Tarihi</w:t>
          </w:r>
        </w:p>
      </w:tc>
      <w:tc>
        <w:tcPr>
          <w:tcW w:w="1207" w:type="dxa"/>
          <w:tcBorders>
            <w:left w:val="dotted" w:sz="4" w:space="0" w:color="auto"/>
            <w:bottom w:val="single" w:sz="8" w:space="0" w:color="auto"/>
          </w:tcBorders>
          <w:vAlign w:val="center"/>
        </w:tcPr>
        <w:p w14:paraId="346B2E32" w14:textId="25D6F53B" w:rsidR="001B1C84" w:rsidRPr="00CA5D9D" w:rsidRDefault="00922D4F" w:rsidP="001B1C84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04.01.2021</w:t>
          </w:r>
        </w:p>
      </w:tc>
    </w:tr>
    <w:tr w:rsidR="001B1C84" w:rsidRPr="00CA5D9D" w14:paraId="2BEFEE85" w14:textId="77777777" w:rsidTr="001B1C84">
      <w:trPr>
        <w:cantSplit/>
        <w:trHeight w:val="283"/>
      </w:trPr>
      <w:tc>
        <w:tcPr>
          <w:tcW w:w="2935" w:type="dxa"/>
          <w:vMerge/>
          <w:vAlign w:val="center"/>
        </w:tcPr>
        <w:p w14:paraId="0DCF99E1" w14:textId="77777777" w:rsidR="001B1C84" w:rsidRPr="00CA5D9D" w:rsidRDefault="001B1C84" w:rsidP="001B1C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5032" w:type="dxa"/>
          <w:vMerge/>
          <w:shd w:val="clear" w:color="auto" w:fill="D9D9D9" w:themeFill="background1" w:themeFillShade="D9"/>
          <w:vAlign w:val="center"/>
        </w:tcPr>
        <w:p w14:paraId="704F0FB9" w14:textId="77777777" w:rsidR="001B1C84" w:rsidRPr="00CA5D9D" w:rsidRDefault="001B1C84" w:rsidP="001B1C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539" w:type="dxa"/>
          <w:tcBorders>
            <w:top w:val="single" w:sz="8" w:space="0" w:color="auto"/>
            <w:bottom w:val="single" w:sz="8" w:space="0" w:color="auto"/>
            <w:right w:val="dotted" w:sz="4" w:space="0" w:color="auto"/>
          </w:tcBorders>
          <w:vAlign w:val="center"/>
        </w:tcPr>
        <w:p w14:paraId="241B14E2" w14:textId="77777777" w:rsidR="001B1C84" w:rsidRPr="00CA5D9D" w:rsidRDefault="001B1C84" w:rsidP="001B1C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</w:pP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Revizyon Tarihi</w:t>
          </w:r>
        </w:p>
      </w:tc>
      <w:tc>
        <w:tcPr>
          <w:tcW w:w="1207" w:type="dxa"/>
          <w:tcBorders>
            <w:top w:val="single" w:sz="8" w:space="0" w:color="auto"/>
            <w:left w:val="dotted" w:sz="4" w:space="0" w:color="auto"/>
            <w:bottom w:val="single" w:sz="8" w:space="0" w:color="auto"/>
          </w:tcBorders>
          <w:vAlign w:val="center"/>
        </w:tcPr>
        <w:p w14:paraId="3DFCF280" w14:textId="2A293271" w:rsidR="001B1C84" w:rsidRPr="00CA5D9D" w:rsidRDefault="00E62AA0" w:rsidP="001B1C84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0</w:t>
          </w:r>
          <w:r w:rsidR="00322559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1</w:t>
          </w:r>
          <w:r w:rsidR="0052013B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.0</w:t>
          </w:r>
          <w:r w:rsidR="00322559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3</w:t>
          </w:r>
          <w:r w:rsidR="0052013B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.202</w:t>
          </w:r>
          <w:r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6</w:t>
          </w:r>
        </w:p>
      </w:tc>
    </w:tr>
    <w:tr w:rsidR="001B1C84" w:rsidRPr="00CA5D9D" w14:paraId="2239DF52" w14:textId="77777777" w:rsidTr="001B1C84">
      <w:trPr>
        <w:cantSplit/>
        <w:trHeight w:val="283"/>
      </w:trPr>
      <w:tc>
        <w:tcPr>
          <w:tcW w:w="2935" w:type="dxa"/>
          <w:vMerge/>
          <w:vAlign w:val="center"/>
        </w:tcPr>
        <w:p w14:paraId="2E9E2BE0" w14:textId="77777777" w:rsidR="001B1C84" w:rsidRPr="00CA5D9D" w:rsidRDefault="001B1C84" w:rsidP="001B1C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5032" w:type="dxa"/>
          <w:vMerge/>
          <w:shd w:val="clear" w:color="auto" w:fill="D9D9D9" w:themeFill="background1" w:themeFillShade="D9"/>
          <w:vAlign w:val="center"/>
        </w:tcPr>
        <w:p w14:paraId="0505F5C3" w14:textId="77777777" w:rsidR="001B1C84" w:rsidRPr="00CA5D9D" w:rsidRDefault="001B1C84" w:rsidP="001B1C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539" w:type="dxa"/>
          <w:tcBorders>
            <w:top w:val="single" w:sz="8" w:space="0" w:color="auto"/>
            <w:bottom w:val="single" w:sz="8" w:space="0" w:color="auto"/>
            <w:right w:val="dotted" w:sz="4" w:space="0" w:color="auto"/>
          </w:tcBorders>
          <w:vAlign w:val="center"/>
        </w:tcPr>
        <w:p w14:paraId="50B1F4F5" w14:textId="77777777" w:rsidR="001B1C84" w:rsidRPr="00CA5D9D" w:rsidRDefault="001B1C84" w:rsidP="001B1C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</w:pP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Revizyon No</w:t>
          </w:r>
        </w:p>
      </w:tc>
      <w:tc>
        <w:tcPr>
          <w:tcW w:w="1207" w:type="dxa"/>
          <w:tcBorders>
            <w:top w:val="single" w:sz="8" w:space="0" w:color="auto"/>
            <w:left w:val="dotted" w:sz="4" w:space="0" w:color="auto"/>
            <w:bottom w:val="single" w:sz="8" w:space="0" w:color="auto"/>
          </w:tcBorders>
          <w:vAlign w:val="center"/>
        </w:tcPr>
        <w:p w14:paraId="560F40E8" w14:textId="6946EC2F" w:rsidR="001B1C84" w:rsidRPr="00CA5D9D" w:rsidRDefault="001B1C84" w:rsidP="001B1C84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</w:pP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0</w:t>
          </w:r>
          <w:r w:rsidR="00E62AA0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2</w:t>
          </w:r>
        </w:p>
      </w:tc>
    </w:tr>
    <w:tr w:rsidR="001B1C84" w:rsidRPr="00CA5D9D" w14:paraId="6A838A48" w14:textId="77777777" w:rsidTr="001B1C84">
      <w:trPr>
        <w:cantSplit/>
        <w:trHeight w:val="283"/>
      </w:trPr>
      <w:tc>
        <w:tcPr>
          <w:tcW w:w="2935" w:type="dxa"/>
          <w:vMerge/>
          <w:vAlign w:val="center"/>
        </w:tcPr>
        <w:p w14:paraId="21391ADE" w14:textId="77777777" w:rsidR="001B1C84" w:rsidRPr="00CA5D9D" w:rsidRDefault="001B1C84" w:rsidP="001B1C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5032" w:type="dxa"/>
          <w:shd w:val="clear" w:color="auto" w:fill="FFFFFF" w:themeFill="background1"/>
          <w:vAlign w:val="center"/>
        </w:tcPr>
        <w:p w14:paraId="26C87477" w14:textId="00BAAA03" w:rsidR="001B1C84" w:rsidRPr="00CA5D9D" w:rsidRDefault="003A6C37" w:rsidP="007B59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CA5D9D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FR</w:t>
          </w:r>
          <w:r w:rsidR="00C34B3B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-</w:t>
          </w:r>
          <w:r w:rsidR="00CA5D9D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0</w:t>
          </w:r>
          <w:r w:rsidR="007B5945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52</w:t>
          </w:r>
        </w:p>
      </w:tc>
      <w:tc>
        <w:tcPr>
          <w:tcW w:w="1539" w:type="dxa"/>
          <w:tcBorders>
            <w:top w:val="single" w:sz="8" w:space="0" w:color="auto"/>
            <w:right w:val="dotted" w:sz="4" w:space="0" w:color="auto"/>
          </w:tcBorders>
          <w:vAlign w:val="center"/>
        </w:tcPr>
        <w:p w14:paraId="7328CD72" w14:textId="77777777" w:rsidR="001B1C84" w:rsidRPr="00CA5D9D" w:rsidRDefault="001B1C84" w:rsidP="001B1C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</w:pP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Sayfa Numarası</w:t>
          </w:r>
        </w:p>
      </w:tc>
      <w:tc>
        <w:tcPr>
          <w:tcW w:w="1207" w:type="dxa"/>
          <w:tcBorders>
            <w:top w:val="single" w:sz="8" w:space="0" w:color="auto"/>
            <w:left w:val="dotted" w:sz="4" w:space="0" w:color="auto"/>
          </w:tcBorders>
          <w:vAlign w:val="center"/>
        </w:tcPr>
        <w:p w14:paraId="7F5E94E8" w14:textId="77777777" w:rsidR="001B1C84" w:rsidRPr="00CA5D9D" w:rsidRDefault="001B1C84" w:rsidP="001B1C84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</w:pP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fldChar w:fldCharType="begin"/>
          </w: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instrText xml:space="preserve"> PAGE </w:instrText>
          </w: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fldChar w:fldCharType="separate"/>
          </w:r>
          <w:r w:rsidR="00152483"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tr-TR"/>
            </w:rPr>
            <w:t>1</w:t>
          </w: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fldChar w:fldCharType="end"/>
          </w: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t>/</w:t>
          </w: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fldChar w:fldCharType="begin"/>
          </w: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instrText xml:space="preserve"> NUMPAGES </w:instrText>
          </w: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fldChar w:fldCharType="separate"/>
          </w:r>
          <w:r w:rsidR="00152483"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tr-TR"/>
            </w:rPr>
            <w:t>1</w:t>
          </w:r>
          <w:r w:rsidRPr="00CA5D9D">
            <w:rPr>
              <w:rFonts w:ascii="Times New Roman" w:eastAsia="Times New Roman" w:hAnsi="Times New Roman" w:cs="Times New Roman"/>
              <w:sz w:val="16"/>
              <w:szCs w:val="24"/>
              <w:lang w:eastAsia="tr-TR"/>
            </w:rPr>
            <w:fldChar w:fldCharType="end"/>
          </w:r>
        </w:p>
      </w:tc>
    </w:tr>
  </w:tbl>
  <w:p w14:paraId="535CCBB0" w14:textId="77777777" w:rsidR="00E8718A" w:rsidRPr="00CA5D9D" w:rsidRDefault="00E8718A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8A4E" w14:textId="77777777" w:rsidR="00E8718A" w:rsidRDefault="00000000">
    <w:pPr>
      <w:pStyle w:val="stBilgi"/>
    </w:pPr>
    <w:r>
      <w:rPr>
        <w:noProof/>
        <w:lang w:eastAsia="tr-TR"/>
      </w:rPr>
      <w:pict w14:anchorId="4D071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173781" o:spid="_x0000_s1025" type="#_x0000_t75" style="position:absolute;margin-left:0;margin-top:0;width:453.45pt;height:462.2pt;z-index:-251658240;mso-position-horizontal:center;mso-position-horizontal-relative:margin;mso-position-vertical:center;mso-position-vertical-relative:margin" o:allowincell="f">
          <v:imagedata r:id="rId1" o:title="adil 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CCF"/>
    <w:multiLevelType w:val="multilevel"/>
    <w:tmpl w:val="26607C52"/>
    <w:lvl w:ilvl="0">
      <w:start w:val="4"/>
      <w:numFmt w:val="decimal"/>
      <w:lvlText w:val="%1.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0"/>
        </w:tabs>
        <w:ind w:left="95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65"/>
        </w:tabs>
        <w:ind w:left="1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0"/>
        </w:tabs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5"/>
        </w:tabs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45"/>
        </w:tabs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20"/>
        </w:tabs>
        <w:ind w:left="2720" w:hanging="1800"/>
      </w:pPr>
      <w:rPr>
        <w:rFonts w:hint="default"/>
      </w:rPr>
    </w:lvl>
  </w:abstractNum>
  <w:abstractNum w:abstractNumId="1" w15:restartNumberingAfterBreak="0">
    <w:nsid w:val="127E28B2"/>
    <w:multiLevelType w:val="multilevel"/>
    <w:tmpl w:val="13F063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2">
      <w:start w:val="1"/>
      <w:numFmt w:val="decimal"/>
      <w:lvlText w:val="%1.8.%3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2" w15:restartNumberingAfterBreak="0">
    <w:nsid w:val="25422122"/>
    <w:multiLevelType w:val="multilevel"/>
    <w:tmpl w:val="4C1E87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/>
        <w:i w:val="0"/>
        <w:strike w:val="0"/>
        <w:dstrike w:val="0"/>
        <w:sz w:val="24"/>
      </w:rPr>
    </w:lvl>
    <w:lvl w:ilvl="2">
      <w:start w:val="1"/>
      <w:numFmt w:val="decimal"/>
      <w:lvlText w:val="%1.8.%3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3" w15:restartNumberingAfterBreak="0">
    <w:nsid w:val="2E1C1900"/>
    <w:multiLevelType w:val="multilevel"/>
    <w:tmpl w:val="26607C52"/>
    <w:lvl w:ilvl="0">
      <w:start w:val="4"/>
      <w:numFmt w:val="decimal"/>
      <w:lvlText w:val="%1.5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"/>
      <w:lvlJc w:val="left"/>
      <w:pPr>
        <w:tabs>
          <w:tab w:val="num" w:pos="475"/>
        </w:tabs>
        <w:ind w:left="475" w:hanging="360"/>
      </w:pPr>
      <w:rPr>
        <w:rFonts w:hint="default"/>
        <w:b/>
        <w:i w:val="0"/>
        <w:strike w:val="0"/>
        <w:dstrike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950"/>
        </w:tabs>
        <w:ind w:left="950" w:hanging="720"/>
      </w:pPr>
      <w:rPr>
        <w:rFonts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65"/>
        </w:tabs>
        <w:ind w:left="1065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540"/>
        </w:tabs>
        <w:ind w:left="15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55"/>
        </w:tabs>
        <w:ind w:left="16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245"/>
        </w:tabs>
        <w:ind w:left="22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720"/>
        </w:tabs>
        <w:ind w:left="2720" w:hanging="1800"/>
      </w:pPr>
      <w:rPr>
        <w:rFonts w:hint="default"/>
        <w:b/>
      </w:rPr>
    </w:lvl>
  </w:abstractNum>
  <w:abstractNum w:abstractNumId="4" w15:restartNumberingAfterBreak="0">
    <w:nsid w:val="330B5A09"/>
    <w:multiLevelType w:val="multilevel"/>
    <w:tmpl w:val="0BBEC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BC53C58"/>
    <w:multiLevelType w:val="multilevel"/>
    <w:tmpl w:val="0BBEC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C1E1814"/>
    <w:multiLevelType w:val="multilevel"/>
    <w:tmpl w:val="3A0AF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FA72FA"/>
    <w:multiLevelType w:val="multilevel"/>
    <w:tmpl w:val="181E8A86"/>
    <w:styleLink w:val="GeerliListe1"/>
    <w:lvl w:ilvl="0">
      <w:start w:val="4"/>
      <w:numFmt w:val="decimal"/>
      <w:lvlText w:val="%1.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0"/>
        </w:tabs>
        <w:ind w:left="95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65"/>
        </w:tabs>
        <w:ind w:left="1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0"/>
        </w:tabs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5"/>
        </w:tabs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45"/>
        </w:tabs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20"/>
        </w:tabs>
        <w:ind w:left="2720" w:hanging="1800"/>
      </w:pPr>
      <w:rPr>
        <w:rFonts w:hint="default"/>
      </w:rPr>
    </w:lvl>
  </w:abstractNum>
  <w:abstractNum w:abstractNumId="8" w15:restartNumberingAfterBreak="0">
    <w:nsid w:val="40095092"/>
    <w:multiLevelType w:val="multilevel"/>
    <w:tmpl w:val="181E8A86"/>
    <w:numStyleLink w:val="GeerliListe1"/>
  </w:abstractNum>
  <w:abstractNum w:abstractNumId="9" w15:restartNumberingAfterBreak="0">
    <w:nsid w:val="43194C04"/>
    <w:multiLevelType w:val="multilevel"/>
    <w:tmpl w:val="55AE5C54"/>
    <w:lvl w:ilvl="0">
      <w:start w:val="5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1"/>
      <w:numFmt w:val="none"/>
      <w:lvlText w:val="4.2"/>
      <w:lvlJc w:val="left"/>
      <w:pPr>
        <w:tabs>
          <w:tab w:val="num" w:pos="930"/>
        </w:tabs>
        <w:ind w:left="930" w:hanging="75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lvlText w:val="4%2.2.2"/>
      <w:lvlJc w:val="left"/>
      <w:pPr>
        <w:tabs>
          <w:tab w:val="num" w:pos="1290"/>
        </w:tabs>
        <w:ind w:left="1290" w:hanging="750"/>
      </w:pPr>
      <w:rPr>
        <w:rFonts w:hint="default"/>
        <w:b/>
      </w:rPr>
    </w:lvl>
    <w:lvl w:ilvl="4">
      <w:start w:val="1"/>
      <w:numFmt w:val="decimal"/>
      <w:lvlText w:val="4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4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4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4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4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10" w15:restartNumberingAfterBreak="0">
    <w:nsid w:val="48367EBE"/>
    <w:multiLevelType w:val="multilevel"/>
    <w:tmpl w:val="3C9471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65"/>
        </w:tabs>
        <w:ind w:left="5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30"/>
        </w:tabs>
        <w:ind w:left="1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00"/>
        </w:tabs>
        <w:ind w:left="1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105"/>
        </w:tabs>
        <w:ind w:left="21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670"/>
        </w:tabs>
        <w:ind w:left="2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875"/>
        </w:tabs>
        <w:ind w:left="28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40"/>
        </w:tabs>
        <w:ind w:left="3440" w:hanging="1800"/>
      </w:pPr>
      <w:rPr>
        <w:rFonts w:hint="default"/>
        <w:b/>
      </w:rPr>
    </w:lvl>
  </w:abstractNum>
  <w:abstractNum w:abstractNumId="11" w15:restartNumberingAfterBreak="0">
    <w:nsid w:val="4DD3595F"/>
    <w:multiLevelType w:val="multilevel"/>
    <w:tmpl w:val="D9E0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DF220D"/>
    <w:multiLevelType w:val="multilevel"/>
    <w:tmpl w:val="6CDCA790"/>
    <w:lvl w:ilvl="0">
      <w:start w:val="4"/>
      <w:numFmt w:val="decimal"/>
      <w:lvlText w:val="%1.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0"/>
        </w:tabs>
        <w:ind w:left="95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65"/>
        </w:tabs>
        <w:ind w:left="1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0"/>
        </w:tabs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5"/>
        </w:tabs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45"/>
        </w:tabs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20"/>
        </w:tabs>
        <w:ind w:left="2720" w:hanging="1800"/>
      </w:pPr>
      <w:rPr>
        <w:rFonts w:hint="default"/>
      </w:rPr>
    </w:lvl>
  </w:abstractNum>
  <w:abstractNum w:abstractNumId="13" w15:restartNumberingAfterBreak="0">
    <w:nsid w:val="59A01B79"/>
    <w:multiLevelType w:val="multilevel"/>
    <w:tmpl w:val="455653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14" w15:restartNumberingAfterBreak="0">
    <w:nsid w:val="64DF0660"/>
    <w:multiLevelType w:val="multilevel"/>
    <w:tmpl w:val="88B2938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num w:numId="1" w16cid:durableId="242178590">
    <w:abstractNumId w:val="9"/>
  </w:num>
  <w:num w:numId="2" w16cid:durableId="694157359">
    <w:abstractNumId w:val="10"/>
  </w:num>
  <w:num w:numId="3" w16cid:durableId="1308702635">
    <w:abstractNumId w:val="14"/>
  </w:num>
  <w:num w:numId="4" w16cid:durableId="1977563512">
    <w:abstractNumId w:val="3"/>
  </w:num>
  <w:num w:numId="5" w16cid:durableId="535582917">
    <w:abstractNumId w:val="13"/>
  </w:num>
  <w:num w:numId="6" w16cid:durableId="648553560">
    <w:abstractNumId w:val="0"/>
  </w:num>
  <w:num w:numId="7" w16cid:durableId="2030987833">
    <w:abstractNumId w:val="8"/>
  </w:num>
  <w:num w:numId="8" w16cid:durableId="1100374504">
    <w:abstractNumId w:val="7"/>
  </w:num>
  <w:num w:numId="9" w16cid:durableId="135682409">
    <w:abstractNumId w:val="2"/>
  </w:num>
  <w:num w:numId="10" w16cid:durableId="523984095">
    <w:abstractNumId w:val="1"/>
  </w:num>
  <w:num w:numId="11" w16cid:durableId="676270110">
    <w:abstractNumId w:val="12"/>
  </w:num>
  <w:num w:numId="12" w16cid:durableId="2075815484">
    <w:abstractNumId w:val="11"/>
  </w:num>
  <w:num w:numId="13" w16cid:durableId="2017420429">
    <w:abstractNumId w:val="6"/>
  </w:num>
  <w:num w:numId="14" w16cid:durableId="2104642863">
    <w:abstractNumId w:val="5"/>
  </w:num>
  <w:num w:numId="15" w16cid:durableId="546138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D5"/>
    <w:rsid w:val="00001F98"/>
    <w:rsid w:val="00051E1E"/>
    <w:rsid w:val="000841CD"/>
    <w:rsid w:val="0009231E"/>
    <w:rsid w:val="000C3E61"/>
    <w:rsid w:val="000D0E82"/>
    <w:rsid w:val="000F334D"/>
    <w:rsid w:val="000F77E7"/>
    <w:rsid w:val="00107762"/>
    <w:rsid w:val="00152483"/>
    <w:rsid w:val="001715E6"/>
    <w:rsid w:val="001B1C84"/>
    <w:rsid w:val="00240431"/>
    <w:rsid w:val="00286C3A"/>
    <w:rsid w:val="002D1FEE"/>
    <w:rsid w:val="002E68EA"/>
    <w:rsid w:val="002F7E46"/>
    <w:rsid w:val="00301128"/>
    <w:rsid w:val="00304F05"/>
    <w:rsid w:val="00305245"/>
    <w:rsid w:val="00305613"/>
    <w:rsid w:val="00322559"/>
    <w:rsid w:val="0035617A"/>
    <w:rsid w:val="0037659D"/>
    <w:rsid w:val="00394B45"/>
    <w:rsid w:val="0039610C"/>
    <w:rsid w:val="003A6C37"/>
    <w:rsid w:val="003D1C94"/>
    <w:rsid w:val="004236F5"/>
    <w:rsid w:val="00464C6A"/>
    <w:rsid w:val="00497419"/>
    <w:rsid w:val="004B5E12"/>
    <w:rsid w:val="004C65FE"/>
    <w:rsid w:val="004D2BF3"/>
    <w:rsid w:val="004D4864"/>
    <w:rsid w:val="004E2A71"/>
    <w:rsid w:val="0051321C"/>
    <w:rsid w:val="005170D7"/>
    <w:rsid w:val="0052013B"/>
    <w:rsid w:val="00536BD9"/>
    <w:rsid w:val="005C7E74"/>
    <w:rsid w:val="006015B0"/>
    <w:rsid w:val="00606A19"/>
    <w:rsid w:val="0062147B"/>
    <w:rsid w:val="00626F40"/>
    <w:rsid w:val="0063560D"/>
    <w:rsid w:val="00645557"/>
    <w:rsid w:val="006459E1"/>
    <w:rsid w:val="00673406"/>
    <w:rsid w:val="00680D27"/>
    <w:rsid w:val="006F6F70"/>
    <w:rsid w:val="0071729D"/>
    <w:rsid w:val="00730DFA"/>
    <w:rsid w:val="00736A72"/>
    <w:rsid w:val="00792007"/>
    <w:rsid w:val="007A07C4"/>
    <w:rsid w:val="007B5945"/>
    <w:rsid w:val="007C7C06"/>
    <w:rsid w:val="00810020"/>
    <w:rsid w:val="008137D5"/>
    <w:rsid w:val="0089272F"/>
    <w:rsid w:val="008C159A"/>
    <w:rsid w:val="008E11B7"/>
    <w:rsid w:val="00914320"/>
    <w:rsid w:val="009216FA"/>
    <w:rsid w:val="00922D4F"/>
    <w:rsid w:val="00941301"/>
    <w:rsid w:val="00966376"/>
    <w:rsid w:val="00975865"/>
    <w:rsid w:val="009950D6"/>
    <w:rsid w:val="009F771E"/>
    <w:rsid w:val="00A031F4"/>
    <w:rsid w:val="00A258BC"/>
    <w:rsid w:val="00A767F4"/>
    <w:rsid w:val="00A878FA"/>
    <w:rsid w:val="00AA32FA"/>
    <w:rsid w:val="00AB2827"/>
    <w:rsid w:val="00AC550B"/>
    <w:rsid w:val="00AD4E67"/>
    <w:rsid w:val="00AD7C02"/>
    <w:rsid w:val="00B31159"/>
    <w:rsid w:val="00B35EE6"/>
    <w:rsid w:val="00B74821"/>
    <w:rsid w:val="00BE418C"/>
    <w:rsid w:val="00BF5CDC"/>
    <w:rsid w:val="00C10339"/>
    <w:rsid w:val="00C255B0"/>
    <w:rsid w:val="00C33A74"/>
    <w:rsid w:val="00C34B3B"/>
    <w:rsid w:val="00C63F6F"/>
    <w:rsid w:val="00C809A8"/>
    <w:rsid w:val="00C976C7"/>
    <w:rsid w:val="00CA5D9D"/>
    <w:rsid w:val="00CD5AEF"/>
    <w:rsid w:val="00CF0BD0"/>
    <w:rsid w:val="00D758AE"/>
    <w:rsid w:val="00DC409D"/>
    <w:rsid w:val="00DD6ACB"/>
    <w:rsid w:val="00DF6511"/>
    <w:rsid w:val="00E62AA0"/>
    <w:rsid w:val="00E86F11"/>
    <w:rsid w:val="00E8718A"/>
    <w:rsid w:val="00E945A4"/>
    <w:rsid w:val="00F24A16"/>
    <w:rsid w:val="00F5080C"/>
    <w:rsid w:val="00F53D04"/>
    <w:rsid w:val="00FB09CF"/>
    <w:rsid w:val="00F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925C4"/>
  <w15:docId w15:val="{193FC997-77EC-4E5A-AD78-96BDCCA3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2FA"/>
  </w:style>
  <w:style w:type="paragraph" w:styleId="Balk6">
    <w:name w:val="heading 6"/>
    <w:basedOn w:val="Normal"/>
    <w:next w:val="Normal"/>
    <w:link w:val="Balk6Char"/>
    <w:qFormat/>
    <w:rsid w:val="0024043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137D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0F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77E7"/>
  </w:style>
  <w:style w:type="paragraph" w:styleId="AltBilgi">
    <w:name w:val="footer"/>
    <w:basedOn w:val="Normal"/>
    <w:link w:val="AltBilgiChar"/>
    <w:unhideWhenUsed/>
    <w:rsid w:val="000F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F77E7"/>
  </w:style>
  <w:style w:type="paragraph" w:styleId="BalonMetni">
    <w:name w:val="Balloon Text"/>
    <w:basedOn w:val="Normal"/>
    <w:link w:val="BalonMetniChar"/>
    <w:uiPriority w:val="99"/>
    <w:semiHidden/>
    <w:unhideWhenUsed/>
    <w:rsid w:val="000F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77E7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1B1C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B1C8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1B1C84"/>
    <w:pPr>
      <w:spacing w:after="0" w:line="240" w:lineRule="auto"/>
      <w:ind w:left="1190" w:hanging="126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B1C84"/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GeerliListe1">
    <w:name w:val="Geçerli Liste1"/>
    <w:rsid w:val="001B1C84"/>
    <w:pPr>
      <w:numPr>
        <w:numId w:val="8"/>
      </w:numPr>
    </w:pPr>
  </w:style>
  <w:style w:type="paragraph" w:styleId="ListeParagraf">
    <w:name w:val="List Paragraph"/>
    <w:basedOn w:val="Normal"/>
    <w:uiPriority w:val="34"/>
    <w:qFormat/>
    <w:rsid w:val="001B1C84"/>
    <w:pPr>
      <w:ind w:left="720"/>
      <w:contextualSpacing/>
    </w:pPr>
  </w:style>
  <w:style w:type="character" w:customStyle="1" w:styleId="Balk6Char">
    <w:name w:val="Başlık 6 Char"/>
    <w:basedOn w:val="VarsaylanParagrafYazTipi"/>
    <w:link w:val="Balk6"/>
    <w:rsid w:val="0024043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04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INTERCERT</dc:creator>
  <cp:lastModifiedBy>Melih Dalkız</cp:lastModifiedBy>
  <cp:revision>3</cp:revision>
  <dcterms:created xsi:type="dcterms:W3CDTF">2026-01-05T10:47:00Z</dcterms:created>
  <dcterms:modified xsi:type="dcterms:W3CDTF">2026-03-02T08:03:00Z</dcterms:modified>
</cp:coreProperties>
</file>